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4F" w:rsidRPr="007F114F" w:rsidRDefault="007F114F" w:rsidP="007F114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r w:rsidRPr="007F114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 возможности получения медицинской помощи в рамках программы госгарантий бесплатного оказания гражданам медицинской помощи</w:t>
      </w:r>
    </w:p>
    <w:bookmarkEnd w:id="0"/>
    <w:p w:rsidR="007F114F" w:rsidRPr="007F114F" w:rsidRDefault="007F114F" w:rsidP="007F114F">
      <w:pPr>
        <w:shd w:val="clear" w:color="auto" w:fill="FFFFFF"/>
        <w:spacing w:after="0" w:line="408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F114F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Граждане Российской Федерации имеют право на бесплатную медицинскую помощь </w:t>
      </w:r>
      <w:r w:rsidRPr="007F114F">
        <w:rPr>
          <w:rFonts w:ascii="Arial" w:eastAsia="Times New Roman" w:hAnsi="Arial" w:cs="Arial"/>
          <w:i/>
          <w:iCs/>
          <w:color w:val="000000"/>
          <w:kern w:val="36"/>
          <w:sz w:val="21"/>
          <w:szCs w:val="21"/>
          <w:lang w:eastAsia="ru-RU"/>
        </w:rPr>
        <w:t>согласно части 1 ст. 41 Конституции Российской Федерации.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Каждый имеет право на медицинскую помощь</w:t>
      </w: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(п.1 ст. 19 </w:t>
      </w:r>
      <w:r w:rsidRPr="007F11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Федерального закона от 21.11.2011 N 323-ФЗ «Об основах охраны здоровья граждан в Российской Федерации»)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F1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F11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(п.2 ст. 19 Федерального закона от 21.11.2011 N 323-ФЗ «Об основах охраны здоровья граждан в</w:t>
      </w:r>
      <w:proofErr w:type="gramEnd"/>
      <w:r w:rsidRPr="007F11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F11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Российской Федерации»).</w:t>
      </w:r>
      <w:proofErr w:type="gramEnd"/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Реализация права граждан на бесплатную медицинскую помощь:</w:t>
      </w: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</w:t>
      </w:r>
      <w:proofErr w:type="gramEnd"/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государственных гарантий). Эта программа ежегодно утверждается Правительством Российской Федерации.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 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</w:t>
      </w:r>
      <w:proofErr w:type="gramEnd"/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лечебным питанием.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Территориальной программой государственных гарантий бесплатного оказания гражданам медицинской помощи на территории Российской Федерации  определен также перечень медицинских организаций, участвующих в ее реализации.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 с содержанием этих документов можно на  сайте министерства здравоохранения Российской Федерации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 </w:t>
      </w:r>
      <w:r w:rsidRPr="007F11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(статья 11 Федерального закона от 21.11.2011 N 323-ФЗ).</w:t>
      </w: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 </w:t>
      </w:r>
      <w:r w:rsidRPr="007F11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(статья 79 Федерального закона от 21.11.2011 N 323-ФЗ).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 </w:t>
      </w:r>
      <w:r w:rsidRPr="007F11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(статья 84 Федерального закона от 21.11.2011 N 323-ФЗ «Об основах охраны здоровья граждан в Российской Федерации»).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оказываются пациентам за счет личных сре</w:t>
      </w:r>
      <w:proofErr w:type="gramStart"/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гр</w:t>
      </w:r>
      <w:proofErr w:type="gramEnd"/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7F114F" w:rsidRPr="007F114F" w:rsidRDefault="007F114F" w:rsidP="007F114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 </w:t>
      </w: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 диагностических исследований, сократить сроки ожидания медицинской помощи и т.п.);</w:t>
      </w:r>
    </w:p>
    <w:p w:rsidR="007F114F" w:rsidRPr="007F114F" w:rsidRDefault="007F114F" w:rsidP="007F114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медицинских услуг анонимно;</w:t>
      </w:r>
    </w:p>
    <w:p w:rsidR="007F114F" w:rsidRPr="007F114F" w:rsidRDefault="007F114F" w:rsidP="007F114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F114F" w:rsidRPr="007F114F" w:rsidRDefault="007F114F" w:rsidP="007F114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самостоятельном обращении за получением медицинских услуг.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пациента при отказе в предоставлении бесплатной медицинской помощи.</w:t>
      </w:r>
    </w:p>
    <w:p w:rsidR="007F114F" w:rsidRPr="007F114F" w:rsidRDefault="007F114F" w:rsidP="007F114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страхования,  в Департамент здравоохранения г. Москвы</w:t>
      </w:r>
      <w:proofErr w:type="gramEnd"/>
      <w:r w:rsidRPr="007F1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министерство здравоохранения Российской Федерации.</w:t>
      </w:r>
    </w:p>
    <w:p w:rsidR="00BC2494" w:rsidRDefault="00BC2494"/>
    <w:sectPr w:rsidR="00BC2494" w:rsidSect="007F114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7C2"/>
    <w:multiLevelType w:val="multilevel"/>
    <w:tmpl w:val="27E6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7F114F"/>
    <w:rsid w:val="00B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F114F"/>
    <w:rPr>
      <w:b/>
      <w:bCs/>
    </w:rPr>
  </w:style>
  <w:style w:type="character" w:styleId="a4">
    <w:name w:val="Emphasis"/>
    <w:basedOn w:val="a0"/>
    <w:uiPriority w:val="20"/>
    <w:qFormat/>
    <w:rsid w:val="007F114F"/>
    <w:rPr>
      <w:i/>
      <w:iCs/>
    </w:rPr>
  </w:style>
  <w:style w:type="paragraph" w:styleId="a5">
    <w:name w:val="Normal (Web)"/>
    <w:basedOn w:val="a"/>
    <w:uiPriority w:val="99"/>
    <w:semiHidden/>
    <w:unhideWhenUsed/>
    <w:rsid w:val="007F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F114F"/>
    <w:rPr>
      <w:b/>
      <w:bCs/>
    </w:rPr>
  </w:style>
  <w:style w:type="character" w:styleId="a4">
    <w:name w:val="Emphasis"/>
    <w:basedOn w:val="a0"/>
    <w:uiPriority w:val="20"/>
    <w:qFormat/>
    <w:rsid w:val="007F114F"/>
    <w:rPr>
      <w:i/>
      <w:iCs/>
    </w:rPr>
  </w:style>
  <w:style w:type="paragraph" w:styleId="a5">
    <w:name w:val="Normal (Web)"/>
    <w:basedOn w:val="a"/>
    <w:uiPriority w:val="99"/>
    <w:semiHidden/>
    <w:unhideWhenUsed/>
    <w:rsid w:val="007F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Игнашин</dc:creator>
  <cp:lastModifiedBy>Игнашин</cp:lastModifiedBy>
  <cp:revision>1</cp:revision>
  <dcterms:created xsi:type="dcterms:W3CDTF">2018-09-27T06:51:00Z</dcterms:created>
  <dcterms:modified xsi:type="dcterms:W3CDTF">2018-09-27T06:52:00Z</dcterms:modified>
</cp:coreProperties>
</file>